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B4D99" w14:textId="77777777" w:rsidR="001C01F3" w:rsidRPr="005C6C20" w:rsidRDefault="001C01F3" w:rsidP="001C01F3">
      <w:pPr>
        <w:jc w:val="center"/>
        <w:rPr>
          <w:rFonts w:ascii="Times New Roman" w:hAnsi="Times New Roman"/>
          <w:b/>
          <w:sz w:val="15"/>
          <w:lang w:val="es-ES"/>
        </w:rPr>
      </w:pPr>
    </w:p>
    <w:p w14:paraId="2B5C8ED2" w14:textId="5C95D99D" w:rsidR="001C01F3" w:rsidRPr="0055756A" w:rsidRDefault="001C01F3" w:rsidP="001C01F3">
      <w:pPr>
        <w:jc w:val="both"/>
        <w:rPr>
          <w:rFonts w:ascii="Times New Roman" w:hAnsi="Times New Roman"/>
          <w:sz w:val="22"/>
          <w:lang w:val="es-ES"/>
        </w:rPr>
      </w:pPr>
      <w:r w:rsidRPr="0055756A">
        <w:rPr>
          <w:rFonts w:ascii="Times New Roman" w:hAnsi="Times New Roman"/>
          <w:b/>
          <w:lang w:val="es-ES"/>
        </w:rPr>
        <w:t>Instrucciones</w:t>
      </w:r>
      <w:r w:rsidRPr="0055756A">
        <w:rPr>
          <w:rFonts w:ascii="Times New Roman" w:hAnsi="Times New Roman"/>
          <w:b/>
          <w:sz w:val="22"/>
          <w:lang w:val="es-ES"/>
        </w:rPr>
        <w:t>:</w:t>
      </w:r>
      <w:r w:rsidRPr="0055756A">
        <w:rPr>
          <w:rFonts w:ascii="Times New Roman" w:hAnsi="Times New Roman"/>
          <w:sz w:val="22"/>
          <w:lang w:val="es-ES"/>
        </w:rPr>
        <w:t xml:space="preserve"> </w:t>
      </w:r>
      <w:r w:rsidR="0055756A" w:rsidRPr="0055756A">
        <w:rPr>
          <w:rFonts w:ascii="Times New Roman" w:eastAsia="Calibri" w:hAnsi="Times New Roman" w:cs="Times New Roman"/>
          <w:sz w:val="22"/>
          <w:lang w:bidi="en-US"/>
        </w:rPr>
        <w:t>El siguiente cuestionario trata de cómo se siente usted respecto a sí mismo y a su vida. Contiene una serie de afirmaciones que pueden describir su situación actual. Rodee con un círculo el número que represente el grado de acuerdo o desacuerdo actual respecto a cada una de las afirmaciones. Recuerde que no hay respuestas correctas ni incorrectas</w:t>
      </w:r>
      <w:r w:rsidRPr="0055756A">
        <w:rPr>
          <w:rFonts w:ascii="Times New Roman" w:hAnsi="Times New Roman"/>
          <w:sz w:val="22"/>
          <w:lang w:val="es-ES"/>
        </w:rPr>
        <w:t>.</w:t>
      </w:r>
    </w:p>
    <w:p w14:paraId="18DFE206" w14:textId="4FC60C23" w:rsidR="001C01F3" w:rsidRPr="00B45C71" w:rsidRDefault="0055756A" w:rsidP="0055756A">
      <w:pPr>
        <w:tabs>
          <w:tab w:val="left" w:pos="3566"/>
        </w:tabs>
        <w:rPr>
          <w:rFonts w:ascii="Times New Roman" w:hAnsi="Times New Roman"/>
          <w:sz w:val="14"/>
          <w:lang w:val="es-ES"/>
        </w:rPr>
      </w:pPr>
      <w:r>
        <w:rPr>
          <w:rFonts w:ascii="Times New Roman" w:hAnsi="Times New Roman"/>
          <w:sz w:val="14"/>
          <w:lang w:val="es-ES"/>
        </w:rPr>
        <w:tab/>
      </w:r>
    </w:p>
    <w:tbl>
      <w:tblPr>
        <w:tblStyle w:val="TableGrid1"/>
        <w:tblW w:w="9526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4706"/>
        <w:gridCol w:w="751"/>
        <w:gridCol w:w="808"/>
        <w:gridCol w:w="993"/>
        <w:gridCol w:w="850"/>
        <w:gridCol w:w="709"/>
        <w:gridCol w:w="709"/>
      </w:tblGrid>
      <w:tr w:rsidR="00D11526" w:rsidRPr="0062128F" w14:paraId="7AAF2EC6" w14:textId="77777777" w:rsidTr="00D11526">
        <w:trPr>
          <w:trHeight w:val="535"/>
        </w:trPr>
        <w:tc>
          <w:tcPr>
            <w:tcW w:w="4706" w:type="dxa"/>
            <w:shd w:val="clear" w:color="auto" w:fill="auto"/>
            <w:vAlign w:val="bottom"/>
          </w:tcPr>
          <w:p w14:paraId="5FEEC633" w14:textId="77777777" w:rsidR="00C70C81" w:rsidRPr="00035C06" w:rsidRDefault="00C70C81" w:rsidP="00C10B40">
            <w:pPr>
              <w:spacing w:before="40" w:after="4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675B1" w14:textId="619AE9CD" w:rsidR="00C70C81" w:rsidRPr="00C70C81" w:rsidRDefault="00C70C81" w:rsidP="00D11526">
            <w:pPr>
              <w:widowControl w:val="0"/>
              <w:tabs>
                <w:tab w:val="left" w:pos="6663"/>
              </w:tabs>
              <w:spacing w:before="40" w:after="40"/>
              <w:ind w:left="-115" w:right="-108"/>
              <w:jc w:val="center"/>
              <w:rPr>
                <w:rFonts w:ascii="Times New Roman" w:hAnsi="Times New Roman"/>
                <w:bCs/>
                <w:sz w:val="16"/>
              </w:rPr>
            </w:pPr>
            <w:r w:rsidRPr="00C70C81">
              <w:rPr>
                <w:rFonts w:ascii="Times New Roman" w:hAnsi="Times New Roman"/>
                <w:sz w:val="16"/>
              </w:rPr>
              <w:t>Muy en desacuerdo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E03AE" w14:textId="77777777" w:rsidR="00C70C81" w:rsidRPr="00C70C81" w:rsidRDefault="00C70C81" w:rsidP="00D11526">
            <w:pPr>
              <w:spacing w:before="40" w:after="40"/>
              <w:ind w:left="-115" w:right="-108"/>
              <w:jc w:val="center"/>
              <w:rPr>
                <w:rFonts w:ascii="Times New Roman" w:hAnsi="Times New Roman"/>
                <w:bCs/>
                <w:sz w:val="16"/>
              </w:rPr>
            </w:pPr>
            <w:r w:rsidRPr="00C70C81">
              <w:rPr>
                <w:rFonts w:ascii="Times New Roman" w:hAnsi="Times New Roman"/>
                <w:sz w:val="16"/>
              </w:rPr>
              <w:t>En desacuerdo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55510" w14:textId="0DB0ACBB" w:rsidR="00C70C81" w:rsidRPr="00C70C81" w:rsidRDefault="00C70C81" w:rsidP="00D11526">
            <w:pPr>
              <w:spacing w:before="40" w:after="40"/>
              <w:ind w:left="-107" w:right="-10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Mayormente en desacuerdo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C86FE" w14:textId="422540B0" w:rsidR="00C70C81" w:rsidRPr="00C70C81" w:rsidRDefault="00D11526" w:rsidP="00D11526">
            <w:pPr>
              <w:spacing w:before="40" w:after="40"/>
              <w:ind w:left="-111" w:right="-11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Mayormente de </w:t>
            </w:r>
            <w:r w:rsidR="00C70C81">
              <w:rPr>
                <w:rFonts w:ascii="Times New Roman" w:hAnsi="Times New Roman"/>
                <w:sz w:val="16"/>
              </w:rPr>
              <w:t>acuerdo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01822" w14:textId="4073F861" w:rsidR="00C70C81" w:rsidRPr="00C70C81" w:rsidRDefault="00C70C81" w:rsidP="00D11526">
            <w:pPr>
              <w:spacing w:before="40" w:after="40"/>
              <w:ind w:right="-28"/>
              <w:jc w:val="center"/>
              <w:rPr>
                <w:rFonts w:ascii="Times New Roman" w:hAnsi="Times New Roman"/>
                <w:bCs/>
                <w:sz w:val="16"/>
              </w:rPr>
            </w:pPr>
            <w:r w:rsidRPr="00C70C81">
              <w:rPr>
                <w:rFonts w:ascii="Times New Roman" w:hAnsi="Times New Roman"/>
                <w:sz w:val="16"/>
              </w:rPr>
              <w:t>De acuerdo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A95BC" w14:textId="5CCF78D3" w:rsidR="00C70C81" w:rsidRPr="00C70C81" w:rsidRDefault="00C70C81" w:rsidP="00D11526">
            <w:pPr>
              <w:spacing w:before="40" w:after="40"/>
              <w:ind w:left="-263" w:right="-207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Muy de</w:t>
            </w:r>
            <w:r w:rsidRPr="00C70C81">
              <w:rPr>
                <w:rFonts w:ascii="Times New Roman" w:hAnsi="Times New Roman"/>
                <w:sz w:val="16"/>
              </w:rPr>
              <w:t xml:space="preserve"> acuerdo</w:t>
            </w:r>
          </w:p>
        </w:tc>
      </w:tr>
      <w:tr w:rsidR="00D11526" w:rsidRPr="0062128F" w14:paraId="3A2DDA6B" w14:textId="77777777" w:rsidTr="00D11526">
        <w:tc>
          <w:tcPr>
            <w:tcW w:w="4706" w:type="dxa"/>
            <w:shd w:val="clear" w:color="auto" w:fill="auto"/>
            <w:vAlign w:val="center"/>
          </w:tcPr>
          <w:p w14:paraId="2DA26E32" w14:textId="5D413DB3" w:rsidR="00C70C81" w:rsidRPr="00035C06" w:rsidRDefault="00C70C81" w:rsidP="001C01F3">
            <w:pPr>
              <w:pStyle w:val="ListParagraph"/>
              <w:numPr>
                <w:ilvl w:val="0"/>
                <w:numId w:val="9"/>
              </w:numPr>
            </w:pPr>
            <w:r w:rsidRPr="00035C06">
              <w:rPr>
                <w:rFonts w:ascii="Times New Roman" w:hAnsi="Times New Roman"/>
                <w:szCs w:val="24"/>
              </w:rPr>
              <w:t>La mayoría de personas me ven como alguien cariñoso/a y afectuoso/a.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B6A4F34" w14:textId="77777777" w:rsidR="00C70C81" w:rsidRPr="00EF4C3A" w:rsidRDefault="00C70C81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86D4BF7" w14:textId="77777777" w:rsidR="00C70C81" w:rsidRPr="00EF4C3A" w:rsidRDefault="00C70C81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13F3E534" w14:textId="08ACC10B" w:rsidR="00C70C81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14:paraId="6826B831" w14:textId="66767A84" w:rsidR="00C70C81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0826E9" w14:textId="42703CF9" w:rsidR="00C70C81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C98CDD" w14:textId="3A432469" w:rsidR="00C70C81" w:rsidRPr="00EF4C3A" w:rsidRDefault="00D11526" w:rsidP="00D11526">
            <w:pPr>
              <w:spacing w:before="60" w:after="60" w:line="276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6</w:t>
            </w:r>
          </w:p>
        </w:tc>
      </w:tr>
      <w:tr w:rsidR="00D11526" w:rsidRPr="0062128F" w14:paraId="2E15CC59" w14:textId="77777777" w:rsidTr="00D11526">
        <w:tc>
          <w:tcPr>
            <w:tcW w:w="4706" w:type="dxa"/>
            <w:shd w:val="clear" w:color="auto" w:fill="auto"/>
            <w:vAlign w:val="center"/>
          </w:tcPr>
          <w:p w14:paraId="0C211670" w14:textId="42476CF9" w:rsidR="00D11526" w:rsidRPr="00035C06" w:rsidRDefault="00D11526" w:rsidP="001C01F3">
            <w:pPr>
              <w:pStyle w:val="ListParagraph"/>
              <w:numPr>
                <w:ilvl w:val="0"/>
                <w:numId w:val="9"/>
              </w:numPr>
            </w:pPr>
            <w:r w:rsidRPr="00035C06">
              <w:rPr>
                <w:rFonts w:ascii="Times New Roman" w:hAnsi="Times New Roman"/>
                <w:szCs w:val="24"/>
                <w:lang w:bidi="en-US"/>
              </w:rPr>
              <w:t xml:space="preserve">Cuando miro mi vida pasada, estoy contento/a de cómo me han ido las cosas. 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C6678D0" w14:textId="0FDFE068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235B142" w14:textId="050F8986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1254B4E0" w14:textId="401B9A45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14:paraId="166F99B3" w14:textId="7DFA1291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DE07D1" w14:textId="162110DE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DECAC5" w14:textId="09A19F8A" w:rsidR="00D11526" w:rsidRPr="00EF4C3A" w:rsidRDefault="00D11526" w:rsidP="00D11526">
            <w:pPr>
              <w:spacing w:before="60" w:after="60" w:line="276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6</w:t>
            </w:r>
          </w:p>
        </w:tc>
      </w:tr>
      <w:tr w:rsidR="00D11526" w:rsidRPr="0062128F" w14:paraId="2E5B44EF" w14:textId="77777777" w:rsidTr="00D11526">
        <w:tc>
          <w:tcPr>
            <w:tcW w:w="4706" w:type="dxa"/>
            <w:shd w:val="clear" w:color="auto" w:fill="auto"/>
            <w:vAlign w:val="center"/>
          </w:tcPr>
          <w:p w14:paraId="154D31A6" w14:textId="49A1E928" w:rsidR="00D11526" w:rsidRPr="00035C06" w:rsidRDefault="00D11526" w:rsidP="001C01F3">
            <w:pPr>
              <w:pStyle w:val="ListParagraph"/>
              <w:numPr>
                <w:ilvl w:val="0"/>
                <w:numId w:val="9"/>
              </w:numPr>
            </w:pPr>
            <w:r w:rsidRPr="00035C06">
              <w:rPr>
                <w:rFonts w:ascii="Times New Roman" w:hAnsi="Times New Roman"/>
                <w:szCs w:val="24"/>
                <w:lang w:bidi="en-US"/>
              </w:rPr>
              <w:t>Soy bastante bueno/a manejando las muchas responsabilidades de mi vida cotidiana.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D767370" w14:textId="6BC59F6E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4376A20" w14:textId="79C10B62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12BE81C4" w14:textId="7DDEA057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14:paraId="0052A5C3" w14:textId="60BA1F9E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F30AE" w14:textId="5FE8D224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2B61FF" w14:textId="065C9FB8" w:rsidR="00D11526" w:rsidRPr="00EF4C3A" w:rsidRDefault="00D11526" w:rsidP="00D11526">
            <w:pPr>
              <w:spacing w:before="60" w:after="60" w:line="276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6</w:t>
            </w:r>
          </w:p>
        </w:tc>
      </w:tr>
      <w:tr w:rsidR="00D11526" w:rsidRPr="0062128F" w14:paraId="0E2177C2" w14:textId="77777777" w:rsidTr="00D11526">
        <w:tc>
          <w:tcPr>
            <w:tcW w:w="4706" w:type="dxa"/>
            <w:shd w:val="clear" w:color="auto" w:fill="auto"/>
            <w:vAlign w:val="center"/>
          </w:tcPr>
          <w:p w14:paraId="7E7061BB" w14:textId="6ED1E40A" w:rsidR="00D11526" w:rsidRPr="00035C06" w:rsidRDefault="00D11526" w:rsidP="001C01F3">
            <w:pPr>
              <w:pStyle w:val="ListParagraph"/>
              <w:numPr>
                <w:ilvl w:val="0"/>
                <w:numId w:val="9"/>
              </w:numPr>
            </w:pPr>
            <w:r w:rsidRPr="00035C06">
              <w:rPr>
                <w:rFonts w:ascii="Times New Roman" w:hAnsi="Times New Roman"/>
                <w:szCs w:val="24"/>
                <w:lang w:bidi="en-US"/>
              </w:rPr>
              <w:t xml:space="preserve">Me gustan la mayoría de aspectos de mi manera de ser. 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8624C21" w14:textId="71E4925A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E0F57F2" w14:textId="7ABADB51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56475CB9" w14:textId="6D7CAD28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14:paraId="1163C5DD" w14:textId="630BC5C0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AD9D1B" w14:textId="17AA5599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0E582" w14:textId="02CE7AD4" w:rsidR="00D11526" w:rsidRPr="00EF4C3A" w:rsidRDefault="00D11526" w:rsidP="00D11526">
            <w:pPr>
              <w:spacing w:before="60" w:after="60" w:line="276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6</w:t>
            </w:r>
          </w:p>
        </w:tc>
      </w:tr>
      <w:tr w:rsidR="00D11526" w:rsidRPr="0062128F" w14:paraId="28609268" w14:textId="77777777" w:rsidTr="00D11526">
        <w:tc>
          <w:tcPr>
            <w:tcW w:w="4706" w:type="dxa"/>
            <w:shd w:val="clear" w:color="auto" w:fill="auto"/>
            <w:vAlign w:val="center"/>
          </w:tcPr>
          <w:p w14:paraId="34FC048D" w14:textId="2AEF448B" w:rsidR="00D11526" w:rsidRPr="00035C06" w:rsidRDefault="00D11526" w:rsidP="001C01F3">
            <w:pPr>
              <w:pStyle w:val="ListParagraph"/>
              <w:numPr>
                <w:ilvl w:val="0"/>
                <w:numId w:val="9"/>
              </w:numPr>
            </w:pPr>
            <w:r w:rsidRPr="00035C06">
              <w:rPr>
                <w:rFonts w:ascii="Times New Roman" w:hAnsi="Times New Roman"/>
                <w:szCs w:val="24"/>
                <w:lang w:bidi="en-US"/>
              </w:rPr>
              <w:t xml:space="preserve">Las personas con opiniones muy firmes suelen influir en mi manera de pensar. 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3475C1B" w14:textId="40E1F772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3A54B35" w14:textId="724AC766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1209A495" w14:textId="39D07B9B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14:paraId="1181F130" w14:textId="0E22C45A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42EA1A" w14:textId="54F371F6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1BA39C" w14:textId="190760A1" w:rsidR="00D11526" w:rsidRPr="00EF4C3A" w:rsidRDefault="00D11526" w:rsidP="00D11526">
            <w:pPr>
              <w:spacing w:before="60" w:after="60" w:line="276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6</w:t>
            </w:r>
          </w:p>
        </w:tc>
      </w:tr>
      <w:tr w:rsidR="00D11526" w:rsidRPr="0062128F" w14:paraId="77E997A8" w14:textId="77777777" w:rsidTr="00D11526">
        <w:tc>
          <w:tcPr>
            <w:tcW w:w="4706" w:type="dxa"/>
            <w:shd w:val="clear" w:color="auto" w:fill="auto"/>
            <w:vAlign w:val="center"/>
          </w:tcPr>
          <w:p w14:paraId="1BDD67A4" w14:textId="08CAE200" w:rsidR="00D11526" w:rsidRPr="00035C06" w:rsidRDefault="00D11526" w:rsidP="001C01F3">
            <w:pPr>
              <w:pStyle w:val="ListParagraph"/>
              <w:numPr>
                <w:ilvl w:val="0"/>
                <w:numId w:val="9"/>
              </w:numPr>
            </w:pPr>
            <w:r w:rsidRPr="00035C06">
              <w:rPr>
                <w:rFonts w:ascii="Times New Roman" w:hAnsi="Times New Roman"/>
                <w:szCs w:val="24"/>
                <w:lang w:bidi="en-US"/>
              </w:rPr>
              <w:t>Cuando lo pienso, realmente no veo que haya mejorado mucho como persona con el paso de los años.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7DDB979" w14:textId="27D0F96E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02127F5" w14:textId="1E93EC17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4F988371" w14:textId="2BD4F5D7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14:paraId="652BCD89" w14:textId="23E7F786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06A30C" w14:textId="10EAB2E7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A9A9F3" w14:textId="5DB73B37" w:rsidR="00D11526" w:rsidRPr="00EF4C3A" w:rsidRDefault="00D11526" w:rsidP="00D11526">
            <w:pPr>
              <w:spacing w:before="60" w:after="60" w:line="276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6</w:t>
            </w:r>
          </w:p>
        </w:tc>
      </w:tr>
      <w:tr w:rsidR="00D11526" w:rsidRPr="0062128F" w14:paraId="4C624477" w14:textId="77777777" w:rsidTr="00D11526">
        <w:tc>
          <w:tcPr>
            <w:tcW w:w="4706" w:type="dxa"/>
            <w:shd w:val="clear" w:color="auto" w:fill="auto"/>
            <w:vAlign w:val="center"/>
          </w:tcPr>
          <w:p w14:paraId="576C0AB5" w14:textId="21DD9730" w:rsidR="00D11526" w:rsidRPr="00035C06" w:rsidRDefault="00D11526" w:rsidP="001C01F3">
            <w:pPr>
              <w:pStyle w:val="ListParagraph"/>
              <w:numPr>
                <w:ilvl w:val="0"/>
                <w:numId w:val="9"/>
              </w:numPr>
            </w:pPr>
            <w:r w:rsidRPr="00035C06">
              <w:rPr>
                <w:rFonts w:ascii="Times New Roman" w:hAnsi="Times New Roman"/>
                <w:szCs w:val="24"/>
                <w:lang w:bidi="en-US"/>
              </w:rPr>
              <w:t xml:space="preserve">No tengo claro lo que quiero conseguir en la vida. 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6E39333" w14:textId="74F0C958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392F660" w14:textId="624C54C3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37AA6288" w14:textId="255CAE95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14:paraId="2704FAB4" w14:textId="6FA259A0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029B76" w14:textId="5C360DAE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2EEDD" w14:textId="426C9B3F" w:rsidR="00D11526" w:rsidRPr="00EF4C3A" w:rsidRDefault="00D11526" w:rsidP="00D11526">
            <w:pPr>
              <w:spacing w:before="60" w:after="60" w:line="276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6</w:t>
            </w:r>
          </w:p>
        </w:tc>
      </w:tr>
      <w:tr w:rsidR="00D11526" w:rsidRPr="0062128F" w14:paraId="03C4C3B3" w14:textId="77777777" w:rsidTr="00D11526">
        <w:tc>
          <w:tcPr>
            <w:tcW w:w="4706" w:type="dxa"/>
            <w:shd w:val="clear" w:color="auto" w:fill="auto"/>
            <w:vAlign w:val="center"/>
          </w:tcPr>
          <w:p w14:paraId="70E95B33" w14:textId="004E7668" w:rsidR="00D11526" w:rsidRPr="00035C06" w:rsidRDefault="00D11526" w:rsidP="001C01F3">
            <w:pPr>
              <w:pStyle w:val="ListParagraph"/>
              <w:numPr>
                <w:ilvl w:val="0"/>
                <w:numId w:val="9"/>
              </w:numPr>
            </w:pPr>
            <w:r w:rsidRPr="00035C06">
              <w:rPr>
                <w:rFonts w:ascii="Times New Roman" w:hAnsi="Times New Roman"/>
                <w:szCs w:val="24"/>
                <w:lang w:bidi="en-US"/>
              </w:rPr>
              <w:t>He cometido algunos errores en el pasado, pero creo que al final todo ha sido para bien</w:t>
            </w:r>
            <w:r w:rsidR="00EC3471" w:rsidRPr="00035C06">
              <w:rPr>
                <w:rFonts w:ascii="Times New Roman" w:hAnsi="Times New Roman"/>
                <w:szCs w:val="24"/>
                <w:lang w:bidi="en-US"/>
              </w:rPr>
              <w:t>.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35CA8CA" w14:textId="3A90B626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4C43190" w14:textId="4EA9034B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019E687A" w14:textId="44F02B2A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14:paraId="33E441F0" w14:textId="4CB4B8B5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AE3589" w14:textId="56611A1F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48828B" w14:textId="72EE9605" w:rsidR="00D11526" w:rsidRPr="00EF4C3A" w:rsidRDefault="00D11526" w:rsidP="00D11526">
            <w:pPr>
              <w:spacing w:before="60" w:after="60" w:line="276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6</w:t>
            </w:r>
          </w:p>
        </w:tc>
      </w:tr>
      <w:tr w:rsidR="00D11526" w:rsidRPr="0062128F" w14:paraId="28E44CDC" w14:textId="77777777" w:rsidTr="00D11526">
        <w:tc>
          <w:tcPr>
            <w:tcW w:w="4706" w:type="dxa"/>
            <w:shd w:val="clear" w:color="auto" w:fill="auto"/>
            <w:vAlign w:val="center"/>
          </w:tcPr>
          <w:p w14:paraId="2E945C28" w14:textId="1E29F7D6" w:rsidR="00D11526" w:rsidRPr="00035C06" w:rsidRDefault="00D11526" w:rsidP="001C01F3">
            <w:pPr>
              <w:pStyle w:val="ListParagraph"/>
              <w:numPr>
                <w:ilvl w:val="0"/>
                <w:numId w:val="9"/>
              </w:numPr>
            </w:pPr>
            <w:r w:rsidRPr="00035C06">
              <w:rPr>
                <w:rFonts w:ascii="Times New Roman" w:hAnsi="Times New Roman"/>
                <w:szCs w:val="24"/>
                <w:lang w:bidi="en-US"/>
              </w:rPr>
              <w:t>Generalmente sé cuidar muy bien de mis asuntos y mis finanzas.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CA031DE" w14:textId="4179675C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8A5C220" w14:textId="4A4492A8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5F3DB620" w14:textId="43BB2507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14:paraId="7C710F4C" w14:textId="7D8849E4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153379" w14:textId="21000EA7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646785" w14:textId="788458EF" w:rsidR="00D11526" w:rsidRPr="00EF4C3A" w:rsidRDefault="00D11526" w:rsidP="00D11526">
            <w:pPr>
              <w:spacing w:before="60" w:after="60" w:line="276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6</w:t>
            </w:r>
          </w:p>
        </w:tc>
      </w:tr>
      <w:tr w:rsidR="00D11526" w:rsidRPr="0062128F" w14:paraId="7041FC34" w14:textId="77777777" w:rsidTr="00D11526">
        <w:tc>
          <w:tcPr>
            <w:tcW w:w="4706" w:type="dxa"/>
            <w:shd w:val="clear" w:color="auto" w:fill="auto"/>
            <w:vAlign w:val="center"/>
          </w:tcPr>
          <w:p w14:paraId="59654AD8" w14:textId="16CFE8E2" w:rsidR="00D11526" w:rsidRPr="00035C06" w:rsidRDefault="00D11526" w:rsidP="001C01F3">
            <w:pPr>
              <w:pStyle w:val="ListParagraph"/>
              <w:numPr>
                <w:ilvl w:val="0"/>
                <w:numId w:val="9"/>
              </w:numPr>
            </w:pPr>
            <w:r w:rsidRPr="00035C06">
              <w:rPr>
                <w:rFonts w:ascii="Times New Roman" w:hAnsi="Times New Roman"/>
                <w:szCs w:val="24"/>
                <w:lang w:bidi="en-US"/>
              </w:rPr>
              <w:t>Antes solía ponerme metas, pero ahora me parece una pérdida de tiempo.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DF51FC8" w14:textId="39041408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FD0F0EE" w14:textId="351B028E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3242F212" w14:textId="683DD43B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14:paraId="6F07C184" w14:textId="2703C2B0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B7B9EB" w14:textId="6D089943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6455F2" w14:textId="76810DF8" w:rsidR="00D11526" w:rsidRPr="00EF4C3A" w:rsidRDefault="00D11526" w:rsidP="00D11526">
            <w:pPr>
              <w:spacing w:before="60" w:after="60" w:line="276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6</w:t>
            </w:r>
          </w:p>
        </w:tc>
      </w:tr>
      <w:tr w:rsidR="00D11526" w:rsidRPr="0062128F" w14:paraId="0EC533D8" w14:textId="77777777" w:rsidTr="00D11526">
        <w:trPr>
          <w:trHeight w:val="534"/>
        </w:trPr>
        <w:tc>
          <w:tcPr>
            <w:tcW w:w="4706" w:type="dxa"/>
            <w:shd w:val="clear" w:color="auto" w:fill="auto"/>
            <w:vAlign w:val="center"/>
          </w:tcPr>
          <w:p w14:paraId="2E75482F" w14:textId="66F5D375" w:rsidR="00D11526" w:rsidRPr="00035C06" w:rsidRDefault="00D11526" w:rsidP="001C01F3">
            <w:pPr>
              <w:pStyle w:val="ListParagraph"/>
              <w:numPr>
                <w:ilvl w:val="0"/>
                <w:numId w:val="9"/>
              </w:numPr>
            </w:pPr>
            <w:r w:rsidRPr="00035C06">
              <w:rPr>
                <w:rFonts w:ascii="Times New Roman" w:hAnsi="Times New Roman"/>
                <w:szCs w:val="24"/>
                <w:lang w:bidi="en-US"/>
              </w:rPr>
              <w:t>En muchos sentidos, estoy decepcionado/a con lo que he conseguido en la vida.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45EFF20" w14:textId="71A24190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B6E567A" w14:textId="18D114E0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2F5BBD91" w14:textId="281A8B40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14:paraId="355F4DF9" w14:textId="1D5CE0BB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F856B8" w14:textId="46D43E59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3A6DC" w14:textId="65611BD4" w:rsidR="00D11526" w:rsidRPr="00EF4C3A" w:rsidRDefault="00D11526" w:rsidP="00D11526">
            <w:pPr>
              <w:spacing w:before="60" w:after="60" w:line="276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6</w:t>
            </w:r>
          </w:p>
        </w:tc>
      </w:tr>
      <w:tr w:rsidR="00D11526" w:rsidRPr="0062128F" w14:paraId="04E9BBB0" w14:textId="77777777" w:rsidTr="00D11526">
        <w:tc>
          <w:tcPr>
            <w:tcW w:w="4706" w:type="dxa"/>
            <w:shd w:val="clear" w:color="auto" w:fill="auto"/>
            <w:vAlign w:val="center"/>
          </w:tcPr>
          <w:p w14:paraId="3E62AADA" w14:textId="3BE5FF32" w:rsidR="00D11526" w:rsidRPr="00035C06" w:rsidRDefault="00D11526" w:rsidP="001C01F3">
            <w:pPr>
              <w:pStyle w:val="ListParagraph"/>
              <w:numPr>
                <w:ilvl w:val="0"/>
                <w:numId w:val="9"/>
              </w:numPr>
            </w:pPr>
            <w:r w:rsidRPr="00035C06">
              <w:rPr>
                <w:rFonts w:ascii="Times New Roman" w:hAnsi="Times New Roman"/>
                <w:szCs w:val="24"/>
                <w:lang w:bidi="en-US"/>
              </w:rPr>
              <w:t>Disfruto haciendo planes de futuro y trabajando para hacerlos realidad.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A414EAD" w14:textId="0D4E4AD5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67428C0" w14:textId="0EAC2656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04640C33" w14:textId="7D477A72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14:paraId="21D8B336" w14:textId="3A315303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4C28CB" w14:textId="6F5CCDFE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59B76" w14:textId="77531E4A" w:rsidR="00D11526" w:rsidRPr="00EF4C3A" w:rsidRDefault="00D11526" w:rsidP="00D11526">
            <w:pPr>
              <w:spacing w:before="60" w:after="60" w:line="276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6</w:t>
            </w:r>
          </w:p>
        </w:tc>
      </w:tr>
      <w:tr w:rsidR="00D11526" w:rsidRPr="0062128F" w14:paraId="22A46F28" w14:textId="77777777" w:rsidTr="00D11526">
        <w:tc>
          <w:tcPr>
            <w:tcW w:w="4706" w:type="dxa"/>
            <w:shd w:val="clear" w:color="auto" w:fill="auto"/>
            <w:vAlign w:val="center"/>
          </w:tcPr>
          <w:p w14:paraId="15D1FCCC" w14:textId="0DA69809" w:rsidR="00D11526" w:rsidRPr="00035C06" w:rsidRDefault="00D11526" w:rsidP="001C01F3">
            <w:pPr>
              <w:pStyle w:val="ListParagraph"/>
              <w:numPr>
                <w:ilvl w:val="0"/>
                <w:numId w:val="9"/>
              </w:numPr>
            </w:pPr>
            <w:r w:rsidRPr="00035C06">
              <w:rPr>
                <w:rFonts w:ascii="Times New Roman" w:hAnsi="Times New Roman"/>
                <w:szCs w:val="24"/>
                <w:lang w:bidi="en-US"/>
              </w:rPr>
              <w:t>Sé cómo organizar mi tiempo para llevar a cabo todo lo que hay que hacer.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3DBD7E1" w14:textId="72E88616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3F5AE4E" w14:textId="394E3BE8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398E602D" w14:textId="095D18BD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14:paraId="25E5FF0E" w14:textId="538ABBE3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C9876" w14:textId="7B0044A2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E1D48F" w14:textId="7E206159" w:rsidR="00D11526" w:rsidRPr="00EF4C3A" w:rsidRDefault="00D11526" w:rsidP="00D11526">
            <w:pPr>
              <w:spacing w:before="60" w:after="60" w:line="276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6</w:t>
            </w:r>
          </w:p>
        </w:tc>
      </w:tr>
      <w:tr w:rsidR="00D11526" w:rsidRPr="0062128F" w14:paraId="1A0D1AC9" w14:textId="77777777" w:rsidTr="00D11526">
        <w:tc>
          <w:tcPr>
            <w:tcW w:w="4706" w:type="dxa"/>
            <w:shd w:val="clear" w:color="auto" w:fill="auto"/>
            <w:vAlign w:val="center"/>
          </w:tcPr>
          <w:p w14:paraId="19491917" w14:textId="26194DA5" w:rsidR="00D11526" w:rsidRPr="00035C06" w:rsidRDefault="00D11526" w:rsidP="001C01F3">
            <w:pPr>
              <w:pStyle w:val="ListParagraph"/>
              <w:numPr>
                <w:ilvl w:val="0"/>
                <w:numId w:val="9"/>
              </w:numPr>
            </w:pPr>
            <w:r w:rsidRPr="00035C06">
              <w:rPr>
                <w:rFonts w:ascii="Times New Roman" w:hAnsi="Times New Roman"/>
                <w:szCs w:val="24"/>
                <w:lang w:bidi="en-US"/>
              </w:rPr>
              <w:t>Soy una persona activa para llevar a cabo los planes que me trazo.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4544CBE" w14:textId="2B2958F6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110D024" w14:textId="6ED07505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441E8122" w14:textId="4E2623CC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14:paraId="7326C786" w14:textId="28382101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0DDAFC" w14:textId="7ADBA382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96AA38" w14:textId="7FC2BCA3" w:rsidR="00D11526" w:rsidRPr="00EF4C3A" w:rsidRDefault="00D11526" w:rsidP="00D11526">
            <w:pPr>
              <w:spacing w:before="60" w:after="60" w:line="276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6</w:t>
            </w:r>
          </w:p>
        </w:tc>
      </w:tr>
      <w:tr w:rsidR="00D11526" w:rsidRPr="0062128F" w14:paraId="0175736A" w14:textId="77777777" w:rsidTr="00D11526">
        <w:tc>
          <w:tcPr>
            <w:tcW w:w="4706" w:type="dxa"/>
            <w:shd w:val="clear" w:color="auto" w:fill="auto"/>
            <w:vAlign w:val="center"/>
          </w:tcPr>
          <w:p w14:paraId="03C94ED7" w14:textId="12B3705D" w:rsidR="00D11526" w:rsidRPr="00035C06" w:rsidRDefault="00D11526" w:rsidP="001C01F3">
            <w:pPr>
              <w:pStyle w:val="ListParagraph"/>
              <w:numPr>
                <w:ilvl w:val="0"/>
                <w:numId w:val="9"/>
              </w:numPr>
            </w:pPr>
            <w:r w:rsidRPr="00035C06">
              <w:rPr>
                <w:rFonts w:ascii="Times New Roman" w:hAnsi="Times New Roman"/>
                <w:szCs w:val="24"/>
                <w:lang w:bidi="en-US"/>
              </w:rPr>
              <w:t>Me cuesta expresar mis propias opiniones cuando se trata de temas polémicos.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CE23BF6" w14:textId="5E6431E4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E232C7F" w14:textId="1AB2D2E6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583CF8EC" w14:textId="59517913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14:paraId="5F9434C9" w14:textId="259EBE99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6F0610" w14:textId="3FE3AFB5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86C73" w14:textId="38B94A5C" w:rsidR="00D11526" w:rsidRPr="00EF4C3A" w:rsidRDefault="00D11526" w:rsidP="00D11526">
            <w:pPr>
              <w:spacing w:before="60" w:after="60" w:line="276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6</w:t>
            </w:r>
          </w:p>
        </w:tc>
      </w:tr>
      <w:tr w:rsidR="00D11526" w:rsidRPr="0062128F" w14:paraId="496EB838" w14:textId="77777777" w:rsidTr="00D11526">
        <w:trPr>
          <w:trHeight w:val="437"/>
        </w:trPr>
        <w:tc>
          <w:tcPr>
            <w:tcW w:w="4706" w:type="dxa"/>
            <w:shd w:val="clear" w:color="auto" w:fill="auto"/>
            <w:vAlign w:val="center"/>
          </w:tcPr>
          <w:p w14:paraId="11D951E6" w14:textId="1FF6699C" w:rsidR="00D11526" w:rsidRPr="00035C06" w:rsidRDefault="00D11526" w:rsidP="001C01F3">
            <w:pPr>
              <w:pStyle w:val="ListParagraph"/>
              <w:numPr>
                <w:ilvl w:val="0"/>
                <w:numId w:val="9"/>
              </w:numPr>
            </w:pPr>
            <w:r w:rsidRPr="00035C06">
              <w:rPr>
                <w:rFonts w:ascii="Times New Roman" w:hAnsi="Times New Roman"/>
                <w:szCs w:val="24"/>
                <w:lang w:bidi="en-US"/>
              </w:rPr>
              <w:t>Cuando mis amigos o mi familia no están de acuerdo con las decisiones que tomo, a menudo las cambio.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927945C" w14:textId="720AB8E8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E736E6A" w14:textId="4E165B54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7A59A2F2" w14:textId="4ABA8952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14:paraId="1DBC45B0" w14:textId="7132E687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5FCAB4" w14:textId="71F77B7E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F007F9" w14:textId="261246BE" w:rsidR="00D11526" w:rsidRPr="00EF4C3A" w:rsidRDefault="00D11526" w:rsidP="00D11526">
            <w:pPr>
              <w:spacing w:before="60" w:after="60" w:line="276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6</w:t>
            </w:r>
          </w:p>
        </w:tc>
      </w:tr>
      <w:tr w:rsidR="00D11526" w:rsidRPr="0062128F" w14:paraId="4B95C2B1" w14:textId="77777777" w:rsidTr="00D11526">
        <w:tc>
          <w:tcPr>
            <w:tcW w:w="4706" w:type="dxa"/>
            <w:shd w:val="clear" w:color="auto" w:fill="auto"/>
            <w:vAlign w:val="center"/>
          </w:tcPr>
          <w:p w14:paraId="379E113D" w14:textId="2FD23992" w:rsidR="00D11526" w:rsidRPr="00035C06" w:rsidRDefault="00D11526" w:rsidP="001C01F3">
            <w:pPr>
              <w:pStyle w:val="ListParagraph"/>
              <w:numPr>
                <w:ilvl w:val="0"/>
                <w:numId w:val="9"/>
              </w:numPr>
            </w:pPr>
            <w:r w:rsidRPr="00035C06">
              <w:rPr>
                <w:rFonts w:ascii="Times New Roman" w:hAnsi="Times New Roman"/>
                <w:szCs w:val="24"/>
                <w:lang w:bidi="en-US"/>
              </w:rPr>
              <w:t>Mi pasado tiene altibajos, pero en general no lo cambiaría.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6082348" w14:textId="31FD0E2A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3E5DFE" w14:textId="4B91F663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660C4206" w14:textId="39A605A3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14:paraId="1C58F4D7" w14:textId="3133179B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A8B524" w14:textId="52804A85" w:rsidR="00D11526" w:rsidRPr="00EF4C3A" w:rsidRDefault="00D11526" w:rsidP="00D11526">
            <w:pPr>
              <w:spacing w:before="60" w:after="60" w:line="276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39CDB7" w14:textId="0AB387EB" w:rsidR="00D11526" w:rsidRPr="00EF4C3A" w:rsidRDefault="00D11526" w:rsidP="00D11526">
            <w:pPr>
              <w:spacing w:before="60" w:after="60" w:line="276" w:lineRule="auto"/>
              <w:ind w:left="-108"/>
              <w:jc w:val="center"/>
              <w:rPr>
                <w:rFonts w:ascii="Times New Roman" w:hAnsi="Times New Roman"/>
                <w:bCs/>
              </w:rPr>
            </w:pPr>
            <w:r w:rsidRPr="00EF4C3A">
              <w:rPr>
                <w:rFonts w:ascii="Times New Roman" w:hAnsi="Times New Roman"/>
                <w:bCs/>
              </w:rPr>
              <w:t>6</w:t>
            </w:r>
          </w:p>
        </w:tc>
      </w:tr>
    </w:tbl>
    <w:p w14:paraId="660AAB61" w14:textId="77777777" w:rsidR="00DB0449" w:rsidRDefault="00DB0449" w:rsidP="005E3A7E"/>
    <w:p w14:paraId="1A6DE7C6" w14:textId="77777777" w:rsidR="00284A87" w:rsidRDefault="00284A87" w:rsidP="005E3A7E"/>
    <w:p w14:paraId="056153ED" w14:textId="77777777" w:rsidR="00284A87" w:rsidRDefault="00284A87" w:rsidP="005E3A7E"/>
    <w:p w14:paraId="01DD5908" w14:textId="77777777" w:rsidR="00284A87" w:rsidRDefault="00284A87" w:rsidP="005E3A7E"/>
    <w:p w14:paraId="23AD48A5" w14:textId="77777777" w:rsidR="00284A87" w:rsidRDefault="00284A87" w:rsidP="005E3A7E"/>
    <w:p w14:paraId="49C8B963" w14:textId="77777777" w:rsidR="00284A87" w:rsidRDefault="00284A87" w:rsidP="005E3A7E"/>
    <w:p w14:paraId="33EFE0B4" w14:textId="77777777" w:rsidR="00284A87" w:rsidRPr="007F17F6" w:rsidRDefault="00284A87" w:rsidP="00284A87">
      <w:pPr>
        <w:spacing w:before="120" w:after="120" w:line="360" w:lineRule="auto"/>
        <w:jc w:val="center"/>
        <w:rPr>
          <w:rFonts w:ascii="Times" w:hAnsi="Times" w:cs="Arial"/>
          <w:b/>
          <w:sz w:val="28"/>
          <w:lang w:val="es-ES"/>
        </w:rPr>
      </w:pPr>
      <w:r w:rsidRPr="007F17F6">
        <w:rPr>
          <w:rFonts w:ascii="Times" w:hAnsi="Times" w:cs="Arial"/>
          <w:b/>
          <w:sz w:val="28"/>
          <w:lang w:val="es-ES"/>
        </w:rPr>
        <w:t>DESCRIPCIÓN GENERAL DE LA ESCALA</w:t>
      </w:r>
    </w:p>
    <w:p w14:paraId="148C1C74" w14:textId="29B82290" w:rsidR="00284A87" w:rsidRPr="0081039C" w:rsidRDefault="00284A87" w:rsidP="00284A87">
      <w:pPr>
        <w:spacing w:before="120" w:after="120" w:line="360" w:lineRule="auto"/>
        <w:ind w:left="2120" w:hanging="2120"/>
        <w:rPr>
          <w:rFonts w:ascii="Times" w:hAnsi="Times" w:cs="Arial"/>
          <w:lang w:val="es-ES"/>
        </w:rPr>
      </w:pPr>
      <w:r>
        <w:rPr>
          <w:rFonts w:ascii="Times" w:hAnsi="Times" w:cs="Arial"/>
          <w:b/>
          <w:lang w:val="es-ES"/>
        </w:rPr>
        <w:t>Nombre</w:t>
      </w:r>
      <w:r>
        <w:rPr>
          <w:rFonts w:ascii="Times" w:hAnsi="Times" w:cs="Arial"/>
          <w:lang w:val="es-ES"/>
        </w:rPr>
        <w:t>:</w:t>
      </w:r>
      <w:r w:rsidRPr="0081039C">
        <w:rPr>
          <w:rFonts w:ascii="Times" w:hAnsi="Times" w:cs="Arial"/>
          <w:lang w:val="es-ES"/>
        </w:rPr>
        <w:t xml:space="preserve"> </w:t>
      </w:r>
      <w:r>
        <w:rPr>
          <w:rFonts w:ascii="Times" w:hAnsi="Times" w:cs="Arial"/>
          <w:lang w:val="es-ES"/>
        </w:rPr>
        <w:tab/>
      </w:r>
      <w:r w:rsidRPr="00331882">
        <w:rPr>
          <w:rFonts w:ascii="Times" w:hAnsi="Times" w:cs="Arial"/>
          <w:lang w:val="es-ES"/>
        </w:rPr>
        <w:t xml:space="preserve">Escala de </w:t>
      </w:r>
      <w:r>
        <w:rPr>
          <w:rFonts w:ascii="Times" w:hAnsi="Times" w:cs="Arial"/>
          <w:lang w:val="es-ES"/>
        </w:rPr>
        <w:t xml:space="preserve">Bienestar Psicológico de </w:t>
      </w:r>
      <w:proofErr w:type="spellStart"/>
      <w:r>
        <w:rPr>
          <w:rFonts w:ascii="Times" w:hAnsi="Times" w:cs="Arial"/>
          <w:lang w:val="es-ES"/>
        </w:rPr>
        <w:t>Ryff</w:t>
      </w:r>
      <w:proofErr w:type="spellEnd"/>
      <w:r>
        <w:rPr>
          <w:rFonts w:ascii="Times" w:hAnsi="Times" w:cs="Arial"/>
          <w:lang w:val="es-ES"/>
        </w:rPr>
        <w:t xml:space="preserve"> </w:t>
      </w:r>
      <w:r w:rsidRPr="00331882">
        <w:rPr>
          <w:rFonts w:ascii="Times" w:hAnsi="Times" w:cs="Arial"/>
          <w:lang w:val="es-ES"/>
        </w:rPr>
        <w:t>(</w:t>
      </w:r>
      <w:r>
        <w:rPr>
          <w:rFonts w:ascii="Times" w:hAnsi="Times" w:cs="Arial"/>
          <w:lang w:val="es-ES"/>
        </w:rPr>
        <w:t>Versión Breve</w:t>
      </w:r>
      <w:r w:rsidRPr="00331882">
        <w:rPr>
          <w:rFonts w:ascii="Times" w:hAnsi="Times" w:cs="Arial"/>
          <w:lang w:val="es-ES"/>
        </w:rPr>
        <w:t>)</w:t>
      </w:r>
      <w:r w:rsidRPr="0081039C">
        <w:rPr>
          <w:rFonts w:ascii="Times" w:hAnsi="Times" w:cs="Arial"/>
          <w:lang w:val="es-ES"/>
        </w:rPr>
        <w:t xml:space="preserve">. </w:t>
      </w:r>
    </w:p>
    <w:p w14:paraId="5E2C576B" w14:textId="3254AEE1" w:rsidR="00284A87" w:rsidRDefault="00284A87" w:rsidP="00284A87">
      <w:pPr>
        <w:spacing w:before="120" w:after="120" w:line="360" w:lineRule="auto"/>
        <w:ind w:left="2120" w:hanging="2120"/>
        <w:rPr>
          <w:rFonts w:ascii="Times" w:hAnsi="Times" w:cs="Arial"/>
          <w:lang w:val="es-ES"/>
        </w:rPr>
      </w:pPr>
      <w:r w:rsidRPr="00756F41">
        <w:rPr>
          <w:rFonts w:ascii="Times" w:hAnsi="Times" w:cs="Arial"/>
          <w:b/>
          <w:lang w:val="es-ES"/>
        </w:rPr>
        <w:t>Constructo</w:t>
      </w:r>
      <w:r>
        <w:rPr>
          <w:rFonts w:ascii="Times" w:hAnsi="Times" w:cs="Arial"/>
          <w:lang w:val="es-ES"/>
        </w:rPr>
        <w:t>:</w:t>
      </w:r>
      <w:r>
        <w:rPr>
          <w:rFonts w:ascii="Times" w:hAnsi="Times" w:cs="Arial"/>
          <w:lang w:val="es-ES"/>
        </w:rPr>
        <w:tab/>
      </w:r>
      <w:r>
        <w:rPr>
          <w:rFonts w:ascii="Times" w:hAnsi="Times" w:cs="Arial"/>
          <w:lang w:val="es-ES"/>
        </w:rPr>
        <w:tab/>
      </w:r>
      <w:r w:rsidRPr="0081039C">
        <w:rPr>
          <w:rFonts w:ascii="Times" w:hAnsi="Times" w:cs="Arial"/>
          <w:lang w:val="es-ES"/>
        </w:rPr>
        <w:t xml:space="preserve">Este instrumento pretende </w:t>
      </w:r>
      <w:r w:rsidRPr="00B71EF7">
        <w:rPr>
          <w:rFonts w:ascii="Times New Roman" w:hAnsi="Times New Roman" w:cs="Times New Roman"/>
          <w:lang w:val="es-ES"/>
        </w:rPr>
        <w:t xml:space="preserve">medir </w:t>
      </w:r>
      <w:r w:rsidR="00B1474D" w:rsidRPr="00B1474D">
        <w:rPr>
          <w:rFonts w:ascii="Times New Roman" w:hAnsi="Times New Roman" w:cs="Times New Roman"/>
          <w:b/>
          <w:u w:val="single"/>
          <w:lang w:val="es-ES"/>
        </w:rPr>
        <w:t>bienestar psicológico</w:t>
      </w:r>
      <w:r w:rsidR="00B1474D" w:rsidRPr="00B1474D">
        <w:rPr>
          <w:rFonts w:ascii="Times New Roman" w:hAnsi="Times New Roman" w:cs="Times New Roman"/>
          <w:lang w:val="es-ES"/>
        </w:rPr>
        <w:t xml:space="preserve"> </w:t>
      </w:r>
      <w:r w:rsidR="00B1474D">
        <w:rPr>
          <w:rFonts w:ascii="Times New Roman" w:hAnsi="Times New Roman" w:cs="Times New Roman"/>
          <w:lang w:val="es-ES"/>
        </w:rPr>
        <w:t>(</w:t>
      </w:r>
      <w:r w:rsidR="00B1474D" w:rsidRPr="00B1474D">
        <w:rPr>
          <w:rFonts w:ascii="Times New Roman" w:hAnsi="Times New Roman" w:cs="Times New Roman"/>
          <w:lang w:val="es-ES"/>
        </w:rPr>
        <w:t>evaluación valorativa del sujeto con respecto a cómo ha vivido y como desea vivir</w:t>
      </w:r>
      <w:r w:rsidR="00B1474D">
        <w:rPr>
          <w:rFonts w:ascii="Times New Roman" w:hAnsi="Times New Roman" w:cs="Times New Roman"/>
          <w:lang w:val="es-ES"/>
        </w:rPr>
        <w:t>)</w:t>
      </w:r>
      <w:r w:rsidRPr="00ED78B7">
        <w:rPr>
          <w:rFonts w:ascii="Times" w:hAnsi="Times" w:cs="Arial"/>
          <w:lang w:val="es-ES"/>
        </w:rPr>
        <w:t xml:space="preserve">. </w:t>
      </w:r>
    </w:p>
    <w:p w14:paraId="6622966F" w14:textId="3DEE1CCD" w:rsidR="00284A87" w:rsidRDefault="00284A87" w:rsidP="00284A87">
      <w:pPr>
        <w:spacing w:before="120" w:after="120" w:line="360" w:lineRule="auto"/>
        <w:rPr>
          <w:rFonts w:ascii="Times" w:hAnsi="Times" w:cs="Arial"/>
          <w:lang w:val="es-ES"/>
        </w:rPr>
      </w:pPr>
      <w:r w:rsidRPr="00DA7159">
        <w:rPr>
          <w:rFonts w:ascii="Times" w:hAnsi="Times" w:cs="Arial"/>
          <w:b/>
          <w:lang w:val="es-ES"/>
        </w:rPr>
        <w:t>Descripción</w:t>
      </w:r>
      <w:r>
        <w:rPr>
          <w:rFonts w:ascii="Times" w:hAnsi="Times" w:cs="Arial"/>
          <w:b/>
          <w:lang w:val="es-ES"/>
        </w:rPr>
        <w:t>:</w:t>
      </w:r>
      <w:r w:rsidRPr="00DA7159">
        <w:rPr>
          <w:rFonts w:ascii="Times" w:hAnsi="Times" w:cs="Arial"/>
          <w:lang w:val="es-ES"/>
        </w:rPr>
        <w:t xml:space="preserve"> </w:t>
      </w:r>
      <w:r>
        <w:rPr>
          <w:rFonts w:ascii="Times" w:hAnsi="Times" w:cs="Arial"/>
          <w:lang w:val="es-ES"/>
        </w:rPr>
        <w:tab/>
      </w:r>
      <w:r>
        <w:rPr>
          <w:rFonts w:ascii="Times" w:hAnsi="Times" w:cs="Arial"/>
          <w:lang w:val="es-ES"/>
        </w:rPr>
        <w:tab/>
      </w:r>
      <w:r w:rsidRPr="00DA7159">
        <w:rPr>
          <w:rFonts w:ascii="Times" w:hAnsi="Times" w:cs="Arial"/>
          <w:lang w:val="es-ES"/>
        </w:rPr>
        <w:t xml:space="preserve">Se compone de </w:t>
      </w:r>
      <w:r w:rsidR="00B1474D">
        <w:rPr>
          <w:rFonts w:ascii="Times" w:hAnsi="Times" w:cs="Arial"/>
          <w:lang w:val="es-ES"/>
        </w:rPr>
        <w:t>17</w:t>
      </w:r>
      <w:r w:rsidRPr="00DA7159">
        <w:rPr>
          <w:rFonts w:ascii="Times" w:hAnsi="Times" w:cs="Arial"/>
          <w:lang w:val="es-ES"/>
        </w:rPr>
        <w:t xml:space="preserve"> reactivos</w:t>
      </w:r>
      <w:r>
        <w:rPr>
          <w:rFonts w:ascii="Times" w:hAnsi="Times" w:cs="Arial"/>
          <w:lang w:val="es-ES"/>
        </w:rPr>
        <w:t xml:space="preserve"> organizados en tres dimensiones principales: </w:t>
      </w:r>
    </w:p>
    <w:p w14:paraId="57F2161C" w14:textId="52671A71" w:rsidR="00284A87" w:rsidRPr="007F17F6" w:rsidRDefault="00B1474D" w:rsidP="00284A87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" w:hAnsi="Times" w:cs="Arial"/>
          <w:lang w:val="es-ES"/>
        </w:rPr>
      </w:pPr>
      <w:r>
        <w:rPr>
          <w:rFonts w:ascii="Times New Roman" w:hAnsi="Times New Roman" w:cs="Times New Roman"/>
          <w:b/>
          <w:i/>
          <w:lang w:val="es-ES"/>
        </w:rPr>
        <w:t>Dominio del Entorno</w:t>
      </w:r>
      <w:r w:rsidR="00284A87">
        <w:rPr>
          <w:rFonts w:ascii="Times New Roman" w:hAnsi="Times New Roman" w:cs="Times New Roman"/>
          <w:lang w:val="es-ES"/>
        </w:rPr>
        <w:t xml:space="preserve">: </w:t>
      </w:r>
      <w:r>
        <w:rPr>
          <w:rFonts w:ascii="Times New Roman" w:hAnsi="Times New Roman" w:cs="Times New Roman"/>
          <w:lang w:val="es-ES"/>
        </w:rPr>
        <w:t xml:space="preserve">ítems 3, 9, 12, 13 y 14. </w:t>
      </w:r>
    </w:p>
    <w:p w14:paraId="7D471EB0" w14:textId="0F7F5540" w:rsidR="00284A87" w:rsidRDefault="00B1474D" w:rsidP="00284A87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" w:hAnsi="Times" w:cs="Arial"/>
          <w:lang w:val="es-ES"/>
        </w:rPr>
      </w:pPr>
      <w:r>
        <w:rPr>
          <w:rFonts w:ascii="Times" w:hAnsi="Times" w:cs="Arial"/>
          <w:b/>
          <w:i/>
          <w:lang w:val="es-ES"/>
        </w:rPr>
        <w:t>Propósito de Vida</w:t>
      </w:r>
      <w:r w:rsidR="00284A87">
        <w:rPr>
          <w:rFonts w:ascii="Times" w:hAnsi="Times" w:cs="Arial"/>
          <w:lang w:val="es-ES"/>
        </w:rPr>
        <w:t xml:space="preserve">: </w:t>
      </w:r>
      <w:r>
        <w:rPr>
          <w:rFonts w:ascii="Times New Roman" w:hAnsi="Times New Roman" w:cs="Times New Roman"/>
          <w:lang w:val="es-ES"/>
        </w:rPr>
        <w:t xml:space="preserve">ítems </w:t>
      </w:r>
      <w:r>
        <w:rPr>
          <w:rFonts w:ascii="Times New Roman" w:hAnsi="Times New Roman" w:cs="Times New Roman"/>
          <w:lang w:val="es-ES"/>
        </w:rPr>
        <w:t>6, 7, 10 y 11</w:t>
      </w:r>
      <w:r>
        <w:rPr>
          <w:rFonts w:ascii="Times New Roman" w:hAnsi="Times New Roman" w:cs="Times New Roman"/>
          <w:lang w:val="es-ES"/>
        </w:rPr>
        <w:t>.</w:t>
      </w:r>
    </w:p>
    <w:p w14:paraId="2C714312" w14:textId="410728AB" w:rsidR="00284A87" w:rsidRDefault="00B1474D" w:rsidP="00284A87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" w:hAnsi="Times" w:cs="Arial"/>
          <w:lang w:val="es-ES"/>
        </w:rPr>
      </w:pPr>
      <w:r>
        <w:rPr>
          <w:rFonts w:ascii="Times" w:hAnsi="Times" w:cs="Arial"/>
          <w:b/>
          <w:i/>
          <w:lang w:val="es-ES"/>
        </w:rPr>
        <w:t>Auto-aceptación</w:t>
      </w:r>
      <w:r w:rsidR="00284A87">
        <w:rPr>
          <w:rFonts w:ascii="Times" w:hAnsi="Times" w:cs="Arial"/>
          <w:lang w:val="es-ES"/>
        </w:rPr>
        <w:t xml:space="preserve">: </w:t>
      </w:r>
      <w:r>
        <w:rPr>
          <w:rFonts w:ascii="Times New Roman" w:hAnsi="Times New Roman" w:cs="Times New Roman"/>
          <w:lang w:val="es-ES"/>
        </w:rPr>
        <w:t xml:space="preserve">ítems </w:t>
      </w:r>
      <w:r>
        <w:rPr>
          <w:rFonts w:ascii="Times New Roman" w:hAnsi="Times New Roman" w:cs="Times New Roman"/>
          <w:lang w:val="es-ES"/>
        </w:rPr>
        <w:t>1, 2, 4, 8 y 17</w:t>
      </w:r>
      <w:r>
        <w:rPr>
          <w:rFonts w:ascii="Times New Roman" w:hAnsi="Times New Roman" w:cs="Times New Roman"/>
          <w:lang w:val="es-ES"/>
        </w:rPr>
        <w:t>.</w:t>
      </w:r>
    </w:p>
    <w:p w14:paraId="57814030" w14:textId="2F13B434" w:rsidR="00B1474D" w:rsidRPr="007F17F6" w:rsidRDefault="00B1474D" w:rsidP="00284A87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" w:hAnsi="Times" w:cs="Arial"/>
          <w:lang w:val="es-ES"/>
        </w:rPr>
      </w:pPr>
      <w:r>
        <w:rPr>
          <w:rFonts w:ascii="Times" w:hAnsi="Times" w:cs="Arial"/>
          <w:b/>
          <w:i/>
          <w:lang w:val="es-ES"/>
        </w:rPr>
        <w:t>Autonomía</w:t>
      </w:r>
      <w:r>
        <w:rPr>
          <w:rFonts w:ascii="Times" w:hAnsi="Times" w:cs="Arial"/>
          <w:lang w:val="es-ES"/>
        </w:rPr>
        <w:t xml:space="preserve">: </w:t>
      </w:r>
      <w:r>
        <w:rPr>
          <w:rFonts w:ascii="Times New Roman" w:hAnsi="Times New Roman" w:cs="Times New Roman"/>
          <w:lang w:val="es-ES"/>
        </w:rPr>
        <w:t xml:space="preserve">ítems </w:t>
      </w:r>
      <w:r>
        <w:rPr>
          <w:rFonts w:ascii="Times New Roman" w:hAnsi="Times New Roman" w:cs="Times New Roman"/>
          <w:lang w:val="es-ES"/>
        </w:rPr>
        <w:t>5, 15 y 16</w:t>
      </w:r>
      <w:r>
        <w:rPr>
          <w:rFonts w:ascii="Times New Roman" w:hAnsi="Times New Roman" w:cs="Times New Roman"/>
          <w:lang w:val="es-ES"/>
        </w:rPr>
        <w:t>.</w:t>
      </w:r>
    </w:p>
    <w:p w14:paraId="1026CA35" w14:textId="00ED3B20" w:rsidR="00284A87" w:rsidRDefault="00284A87" w:rsidP="00284A87">
      <w:pPr>
        <w:spacing w:before="120" w:after="120" w:line="360" w:lineRule="auto"/>
        <w:ind w:left="2127" w:hanging="2124"/>
        <w:rPr>
          <w:rFonts w:ascii="Times" w:hAnsi="Times" w:cs="Arial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s-ES"/>
        </w:rPr>
        <w:t>Corrección: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s-ES"/>
        </w:rPr>
        <w:tab/>
      </w:r>
      <w:r w:rsidRPr="00981571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val="es-ES"/>
        </w:rPr>
        <w:t>Método de corrección sumaria</w:t>
      </w:r>
      <w:r w:rsidRPr="007F17F6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: A</w:t>
      </w:r>
      <w:r w:rsidRPr="00DA7159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 xml:space="preserve"> mayor puntuación, mayor </w:t>
      </w:r>
      <w:r w:rsidR="00035C06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bienestar psicológico exhibe la persona</w:t>
      </w:r>
      <w:r w:rsidRPr="00DA7159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.</w:t>
      </w:r>
      <w:r w:rsidRPr="00DA7159">
        <w:rPr>
          <w:rFonts w:ascii="Times" w:hAnsi="Times" w:cs="Arial"/>
          <w:lang w:val="es-ES"/>
        </w:rPr>
        <w:t xml:space="preserve"> Cada reactivo posee una escala de respuesta de </w:t>
      </w:r>
      <w:r w:rsidR="00035C06">
        <w:rPr>
          <w:rFonts w:ascii="Times" w:hAnsi="Times" w:cs="Arial"/>
          <w:lang w:val="es-ES"/>
        </w:rPr>
        <w:t>seis</w:t>
      </w:r>
      <w:r w:rsidRPr="00DA7159">
        <w:rPr>
          <w:rFonts w:ascii="Times" w:hAnsi="Times" w:cs="Arial"/>
          <w:lang w:val="es-ES"/>
        </w:rPr>
        <w:t xml:space="preserve"> puntos</w:t>
      </w:r>
      <w:r>
        <w:rPr>
          <w:rFonts w:ascii="Times" w:hAnsi="Times" w:cs="Arial"/>
          <w:lang w:val="es-ES"/>
        </w:rPr>
        <w:t xml:space="preserve">. </w:t>
      </w:r>
    </w:p>
    <w:p w14:paraId="3B27FD5D" w14:textId="32D85084" w:rsidR="00284A87" w:rsidRDefault="00284A87" w:rsidP="00284A87">
      <w:pPr>
        <w:spacing w:before="120" w:after="120" w:line="360" w:lineRule="auto"/>
        <w:ind w:left="2127" w:hanging="2124"/>
        <w:rPr>
          <w:rFonts w:ascii="Times" w:hAnsi="Times" w:cs="Arial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s-ES"/>
        </w:rPr>
        <w:tab/>
      </w:r>
      <w:r w:rsidRPr="00981571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val="es-ES"/>
        </w:rPr>
        <w:t>Puntuación regular</w:t>
      </w:r>
      <w:r w:rsidRPr="00981571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:</w:t>
      </w:r>
      <w:r w:rsidRPr="00981571">
        <w:rPr>
          <w:rFonts w:ascii="Times" w:hAnsi="Times" w:cs="Arial"/>
          <w:lang w:val="es-ES"/>
        </w:rPr>
        <w:t xml:space="preserve"> </w:t>
      </w:r>
      <w:r>
        <w:rPr>
          <w:rFonts w:ascii="Times" w:hAnsi="Times" w:cs="Arial"/>
          <w:lang w:val="es-ES"/>
        </w:rPr>
        <w:t>los reactivos se puntúan de 1 (</w:t>
      </w:r>
      <w:r w:rsidR="00035C06" w:rsidRPr="00035C06">
        <w:rPr>
          <w:rFonts w:ascii="Times" w:hAnsi="Times" w:cs="Arial"/>
          <w:i/>
          <w:lang w:val="es-ES"/>
        </w:rPr>
        <w:t>Muy en desacuerdo</w:t>
      </w:r>
      <w:r w:rsidR="00035C06">
        <w:rPr>
          <w:rFonts w:ascii="Times" w:hAnsi="Times" w:cs="Arial"/>
          <w:lang w:val="es-ES"/>
        </w:rPr>
        <w:t>)</w:t>
      </w:r>
      <w:r>
        <w:rPr>
          <w:rFonts w:ascii="Times" w:hAnsi="Times" w:cs="Arial"/>
          <w:lang w:val="es-ES"/>
        </w:rPr>
        <w:t xml:space="preserve"> a </w:t>
      </w:r>
      <w:r w:rsidR="00035C06">
        <w:rPr>
          <w:rFonts w:ascii="Times" w:hAnsi="Times" w:cs="Arial"/>
          <w:lang w:val="es-ES"/>
        </w:rPr>
        <w:t>6</w:t>
      </w:r>
      <w:r>
        <w:rPr>
          <w:rFonts w:ascii="Times" w:hAnsi="Times" w:cs="Arial"/>
          <w:lang w:val="es-ES"/>
        </w:rPr>
        <w:t xml:space="preserve"> (</w:t>
      </w:r>
      <w:r w:rsidR="00035C06" w:rsidRPr="00035C06">
        <w:rPr>
          <w:rFonts w:ascii="Times" w:hAnsi="Times" w:cs="Arial"/>
          <w:i/>
          <w:lang w:val="es-ES"/>
        </w:rPr>
        <w:t>Muy</w:t>
      </w:r>
      <w:r w:rsidRPr="00035C06">
        <w:rPr>
          <w:rFonts w:ascii="Times" w:hAnsi="Times" w:cs="Arial"/>
          <w:i/>
          <w:lang w:val="es-ES"/>
        </w:rPr>
        <w:t xml:space="preserve"> de acuerdo</w:t>
      </w:r>
      <w:r>
        <w:rPr>
          <w:rFonts w:ascii="Times" w:hAnsi="Times" w:cs="Arial"/>
          <w:lang w:val="es-ES"/>
        </w:rPr>
        <w:t xml:space="preserve">). </w:t>
      </w:r>
    </w:p>
    <w:p w14:paraId="082FB5C6" w14:textId="19B0D6B0" w:rsidR="00284A87" w:rsidRPr="00981571" w:rsidRDefault="00284A87" w:rsidP="00284A87">
      <w:pPr>
        <w:spacing w:before="120" w:after="120" w:line="360" w:lineRule="auto"/>
        <w:ind w:left="2127" w:hanging="3"/>
        <w:rPr>
          <w:rFonts w:ascii="Times" w:hAnsi="Times" w:cs="Arial"/>
          <w:lang w:val="es-ES"/>
        </w:rPr>
      </w:pPr>
      <w:r w:rsidRPr="00981571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val="es-ES"/>
        </w:rPr>
        <w:t xml:space="preserve">Puntuación </w:t>
      </w:r>
      <w:r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val="es-ES"/>
        </w:rPr>
        <w:t>inversa</w:t>
      </w:r>
      <w:r w:rsidRPr="00981571">
        <w:rPr>
          <w:rFonts w:ascii="Times New Roman" w:eastAsia="Times New Roman" w:hAnsi="Times New Roman" w:cs="Times New Roman"/>
          <w:color w:val="000000"/>
          <w:shd w:val="clear" w:color="auto" w:fill="FFFFFF"/>
          <w:lang w:val="es-ES"/>
        </w:rPr>
        <w:t>:</w:t>
      </w:r>
      <w:r w:rsidRPr="00981571">
        <w:rPr>
          <w:rFonts w:ascii="Times" w:hAnsi="Times" w:cs="Arial"/>
          <w:lang w:val="es-ES"/>
        </w:rPr>
        <w:t xml:space="preserve"> </w:t>
      </w:r>
      <w:r>
        <w:rPr>
          <w:rFonts w:ascii="Times" w:hAnsi="Times" w:cs="Arial"/>
          <w:lang w:val="es-ES"/>
        </w:rPr>
        <w:t xml:space="preserve">los reactivos </w:t>
      </w:r>
      <w:r w:rsidR="00035C06" w:rsidRPr="00035C06">
        <w:rPr>
          <w:rFonts w:ascii="Times" w:hAnsi="Times" w:cs="Arial"/>
          <w:lang w:val="es-ES"/>
        </w:rPr>
        <w:t xml:space="preserve">5, 6, 7, 10, 11, 15 y 16 </w:t>
      </w:r>
      <w:r>
        <w:rPr>
          <w:rFonts w:ascii="Times" w:hAnsi="Times" w:cs="Arial"/>
          <w:lang w:val="es-ES"/>
        </w:rPr>
        <w:t xml:space="preserve">se puntúan de forma inversa, de </w:t>
      </w:r>
      <w:r w:rsidR="00035C06">
        <w:rPr>
          <w:rFonts w:ascii="Times" w:hAnsi="Times" w:cs="Arial"/>
          <w:lang w:val="es-ES"/>
        </w:rPr>
        <w:t>6</w:t>
      </w:r>
      <w:r>
        <w:rPr>
          <w:rFonts w:ascii="Times" w:hAnsi="Times" w:cs="Arial"/>
          <w:lang w:val="es-ES"/>
        </w:rPr>
        <w:t xml:space="preserve"> (</w:t>
      </w:r>
      <w:r w:rsidR="00035C06" w:rsidRPr="00035C06">
        <w:rPr>
          <w:rFonts w:ascii="Times" w:hAnsi="Times" w:cs="Arial"/>
          <w:i/>
          <w:lang w:val="es-ES"/>
        </w:rPr>
        <w:t>Muy en desacuerdo</w:t>
      </w:r>
      <w:r w:rsidR="00035C06">
        <w:rPr>
          <w:rFonts w:ascii="Times" w:hAnsi="Times" w:cs="Arial"/>
          <w:lang w:val="es-ES"/>
        </w:rPr>
        <w:t xml:space="preserve">) </w:t>
      </w:r>
      <w:r>
        <w:rPr>
          <w:rFonts w:ascii="Times" w:hAnsi="Times" w:cs="Arial"/>
          <w:lang w:val="es-ES"/>
        </w:rPr>
        <w:t>a 1 (</w:t>
      </w:r>
      <w:r w:rsidR="00035C06" w:rsidRPr="00035C06">
        <w:rPr>
          <w:rFonts w:ascii="Times" w:hAnsi="Times" w:cs="Arial"/>
          <w:i/>
          <w:lang w:val="es-ES"/>
        </w:rPr>
        <w:t>Muy de acuerdo</w:t>
      </w:r>
      <w:r>
        <w:rPr>
          <w:rFonts w:ascii="Times" w:hAnsi="Times" w:cs="Arial"/>
          <w:lang w:val="es-ES"/>
        </w:rPr>
        <w:t>)</w:t>
      </w:r>
    </w:p>
    <w:p w14:paraId="295D305E" w14:textId="2FE1604C" w:rsidR="00284A87" w:rsidRPr="007F17F6" w:rsidRDefault="00284A87" w:rsidP="00284A87">
      <w:pPr>
        <w:spacing w:before="120" w:after="120" w:line="360" w:lineRule="auto"/>
        <w:ind w:left="2127" w:hanging="2124"/>
        <w:rPr>
          <w:rFonts w:ascii="Times" w:hAnsi="Times" w:cs="Arial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s-ES"/>
        </w:rPr>
        <w:t>Consistencia:</w:t>
      </w:r>
      <w:r>
        <w:rPr>
          <w:rFonts w:ascii="Times" w:hAnsi="Times" w:cs="Arial"/>
          <w:lang w:val="es-ES"/>
        </w:rPr>
        <w:tab/>
      </w:r>
      <w:r w:rsidRPr="007F17F6">
        <w:rPr>
          <w:rFonts w:ascii="Times" w:hAnsi="Times" w:cs="Arial"/>
          <w:lang w:val="es-ES"/>
        </w:rPr>
        <w:t xml:space="preserve">La escala </w:t>
      </w:r>
      <w:r>
        <w:rPr>
          <w:rFonts w:ascii="Times" w:hAnsi="Times" w:cs="Arial"/>
          <w:lang w:val="es-ES"/>
        </w:rPr>
        <w:t>tiene</w:t>
      </w:r>
      <w:r w:rsidRPr="007F17F6">
        <w:rPr>
          <w:rFonts w:ascii="Times" w:hAnsi="Times" w:cs="Arial"/>
          <w:lang w:val="es-ES"/>
        </w:rPr>
        <w:t xml:space="preserve"> un co</w:t>
      </w:r>
      <w:r>
        <w:rPr>
          <w:rFonts w:ascii="Times" w:hAnsi="Times" w:cs="Arial"/>
          <w:lang w:val="es-ES"/>
        </w:rPr>
        <w:t xml:space="preserve">eficiente </w:t>
      </w:r>
      <w:proofErr w:type="spellStart"/>
      <w:r>
        <w:rPr>
          <w:rFonts w:ascii="Times" w:hAnsi="Times" w:cs="Arial"/>
          <w:lang w:val="es-ES"/>
        </w:rPr>
        <w:t>Alpha</w:t>
      </w:r>
      <w:proofErr w:type="spellEnd"/>
      <w:r>
        <w:rPr>
          <w:rFonts w:ascii="Times" w:hAnsi="Times" w:cs="Arial"/>
          <w:lang w:val="es-ES"/>
        </w:rPr>
        <w:t xml:space="preserve"> de Cronbach de </w:t>
      </w:r>
      <w:r w:rsidRPr="007F17F6">
        <w:rPr>
          <w:rFonts w:ascii="Times" w:hAnsi="Times" w:cs="Arial"/>
          <w:lang w:val="es-ES"/>
        </w:rPr>
        <w:t>.</w:t>
      </w:r>
      <w:r w:rsidR="00035C06">
        <w:rPr>
          <w:rFonts w:ascii="Times" w:hAnsi="Times" w:cs="Arial"/>
          <w:lang w:val="es-ES"/>
        </w:rPr>
        <w:t>86</w:t>
      </w:r>
      <w:r w:rsidRPr="007F17F6">
        <w:rPr>
          <w:rFonts w:ascii="Times" w:hAnsi="Times" w:cs="Arial"/>
          <w:lang w:val="es-ES"/>
        </w:rPr>
        <w:t xml:space="preserve">. </w:t>
      </w:r>
    </w:p>
    <w:p w14:paraId="1C33E693" w14:textId="1C74BB8E" w:rsidR="00EF4C3A" w:rsidRDefault="00284A87" w:rsidP="00035C06">
      <w:pPr>
        <w:widowControl w:val="0"/>
        <w:autoSpaceDE w:val="0"/>
        <w:autoSpaceDN w:val="0"/>
        <w:adjustRightInd w:val="0"/>
        <w:spacing w:after="240" w:line="360" w:lineRule="atLeast"/>
        <w:ind w:left="2120" w:hanging="2120"/>
        <w:rPr>
          <w:rFonts w:ascii="Times" w:eastAsia="Calibri" w:hAnsi="Times" w:cs="Times New Roman"/>
          <w:i/>
          <w:lang w:val="es-ES"/>
        </w:rPr>
      </w:pPr>
      <w:r w:rsidRPr="000A75B3">
        <w:rPr>
          <w:rFonts w:ascii="Times" w:hAnsi="Times" w:cs="Times"/>
          <w:b/>
          <w:bCs/>
          <w:color w:val="000000"/>
          <w:szCs w:val="32"/>
        </w:rPr>
        <w:t xml:space="preserve">Referencia: </w:t>
      </w:r>
      <w:r>
        <w:rPr>
          <w:rFonts w:ascii="Times" w:hAnsi="Times" w:cs="Times"/>
          <w:b/>
          <w:bCs/>
          <w:color w:val="000000"/>
          <w:szCs w:val="32"/>
        </w:rPr>
        <w:tab/>
      </w:r>
      <w:r w:rsidR="00035C06" w:rsidRPr="00035C06">
        <w:rPr>
          <w:rFonts w:ascii="Times" w:hAnsi="Times" w:cs="Times"/>
          <w:bCs/>
          <w:color w:val="000000"/>
          <w:szCs w:val="32"/>
          <w:lang w:val="es-ES"/>
        </w:rPr>
        <w:t xml:space="preserve">González-Rivera, J.A., Quintero-Jiménez, N., </w:t>
      </w:r>
      <w:proofErr w:type="spellStart"/>
      <w:r w:rsidR="00035C06" w:rsidRPr="00035C06">
        <w:rPr>
          <w:rFonts w:ascii="Times" w:hAnsi="Times" w:cs="Times"/>
          <w:bCs/>
          <w:color w:val="000000"/>
          <w:szCs w:val="32"/>
          <w:lang w:val="es-ES"/>
        </w:rPr>
        <w:t>Veray</w:t>
      </w:r>
      <w:proofErr w:type="spellEnd"/>
      <w:r w:rsidR="00035C06" w:rsidRPr="00035C06">
        <w:rPr>
          <w:rFonts w:ascii="Times" w:hAnsi="Times" w:cs="Times"/>
          <w:bCs/>
          <w:color w:val="000000"/>
          <w:szCs w:val="32"/>
          <w:lang w:val="es-ES"/>
        </w:rPr>
        <w:t xml:space="preserve">-Alicea, J., &amp; Rosario-Rodríguez, A. (2016). Adaptación y Validación de la Escala de Bienestar Psicológico de </w:t>
      </w:r>
      <w:proofErr w:type="spellStart"/>
      <w:r w:rsidR="00035C06" w:rsidRPr="00035C06">
        <w:rPr>
          <w:rFonts w:ascii="Times" w:hAnsi="Times" w:cs="Times"/>
          <w:bCs/>
          <w:color w:val="000000"/>
          <w:szCs w:val="32"/>
          <w:lang w:val="es-ES"/>
        </w:rPr>
        <w:t>Ryff</w:t>
      </w:r>
      <w:proofErr w:type="spellEnd"/>
      <w:r w:rsidR="00035C06" w:rsidRPr="00035C06">
        <w:rPr>
          <w:rFonts w:ascii="Times" w:hAnsi="Times" w:cs="Times"/>
          <w:bCs/>
          <w:color w:val="000000"/>
          <w:szCs w:val="32"/>
          <w:lang w:val="es-ES"/>
        </w:rPr>
        <w:t xml:space="preserve"> en una Muestra de Adultos Puertorriqueños. </w:t>
      </w:r>
      <w:r w:rsidR="00035C06" w:rsidRPr="00035C06">
        <w:rPr>
          <w:rFonts w:ascii="Times" w:hAnsi="Times" w:cs="Times"/>
          <w:bCs/>
          <w:i/>
          <w:color w:val="000000"/>
          <w:szCs w:val="32"/>
          <w:lang w:val="es-ES"/>
        </w:rPr>
        <w:t>Salud y Conducta Humana, 3</w:t>
      </w:r>
      <w:r w:rsidR="00035C06" w:rsidRPr="00035C06">
        <w:rPr>
          <w:rFonts w:ascii="Times" w:hAnsi="Times" w:cs="Times"/>
          <w:bCs/>
          <w:color w:val="000000"/>
          <w:szCs w:val="32"/>
          <w:lang w:val="es-ES"/>
        </w:rPr>
        <w:t xml:space="preserve">(1), 1-14. </w:t>
      </w:r>
      <w:r w:rsidR="00EF4C3A" w:rsidRPr="00EF4C3A">
        <w:rPr>
          <w:rFonts w:ascii="Times" w:eastAsia="Calibri" w:hAnsi="Times" w:cs="Times New Roman"/>
          <w:i/>
          <w:lang w:val="es-ES"/>
        </w:rPr>
        <w:t xml:space="preserve"> </w:t>
      </w:r>
    </w:p>
    <w:p w14:paraId="454C02DD" w14:textId="77777777" w:rsidR="00035C06" w:rsidRDefault="00035C06" w:rsidP="00035C06">
      <w:pPr>
        <w:widowControl w:val="0"/>
        <w:autoSpaceDE w:val="0"/>
        <w:autoSpaceDN w:val="0"/>
        <w:adjustRightInd w:val="0"/>
        <w:spacing w:after="240" w:line="360" w:lineRule="atLeast"/>
        <w:ind w:left="2120" w:hanging="2120"/>
        <w:rPr>
          <w:rFonts w:ascii="Times" w:hAnsi="Times" w:cs="Times"/>
          <w:szCs w:val="32"/>
          <w:lang w:val="es-ES"/>
        </w:rPr>
      </w:pPr>
    </w:p>
    <w:p w14:paraId="1016AEAE" w14:textId="7625A30E" w:rsidR="00035C06" w:rsidRPr="00035C06" w:rsidRDefault="00035C06" w:rsidP="00035C06">
      <w:pPr>
        <w:widowControl w:val="0"/>
        <w:autoSpaceDE w:val="0"/>
        <w:autoSpaceDN w:val="0"/>
        <w:adjustRightInd w:val="0"/>
        <w:spacing w:after="240" w:line="360" w:lineRule="atLeast"/>
        <w:ind w:left="2120" w:hanging="2120"/>
        <w:rPr>
          <w:rFonts w:ascii="Times" w:hAnsi="Times" w:cs="Times"/>
          <w:bCs/>
          <w:color w:val="000000"/>
          <w:szCs w:val="32"/>
          <w:lang w:val="es-ES"/>
        </w:rPr>
      </w:pPr>
      <w:r w:rsidRPr="00035C06">
        <w:rPr>
          <w:rFonts w:ascii="Times" w:hAnsi="Times" w:cs="Times"/>
          <w:szCs w:val="32"/>
          <w:lang w:val="es-ES"/>
        </w:rPr>
        <w:t>Información adicional</w:t>
      </w:r>
      <w:r>
        <w:rPr>
          <w:rFonts w:ascii="Times" w:hAnsi="Times" w:cs="Times"/>
          <w:szCs w:val="32"/>
          <w:lang w:val="es-ES"/>
        </w:rPr>
        <w:t>:</w:t>
      </w:r>
      <w:r>
        <w:rPr>
          <w:rFonts w:ascii="Times" w:hAnsi="Times" w:cs="Times"/>
          <w:szCs w:val="32"/>
          <w:lang w:val="es-ES"/>
        </w:rPr>
        <w:tab/>
      </w:r>
      <w:hyperlink r:id="rId7" w:history="1">
        <w:r w:rsidRPr="000E5A4A">
          <w:rPr>
            <w:rStyle w:val="Hyperlink"/>
            <w:rFonts w:ascii="Times" w:hAnsi="Times" w:cs="Times"/>
            <w:szCs w:val="32"/>
            <w:lang w:val="es-ES"/>
          </w:rPr>
          <w:t>www.juananibalgon</w:t>
        </w:r>
        <w:bookmarkStart w:id="0" w:name="_GoBack"/>
        <w:bookmarkEnd w:id="0"/>
        <w:r w:rsidRPr="000E5A4A">
          <w:rPr>
            <w:rStyle w:val="Hyperlink"/>
            <w:rFonts w:ascii="Times" w:hAnsi="Times" w:cs="Times"/>
            <w:szCs w:val="32"/>
            <w:lang w:val="es-ES"/>
          </w:rPr>
          <w:t>zalez.com</w:t>
        </w:r>
      </w:hyperlink>
      <w:r>
        <w:rPr>
          <w:rFonts w:ascii="Times" w:hAnsi="Times" w:cs="Times"/>
          <w:szCs w:val="32"/>
          <w:lang w:val="es-ES"/>
        </w:rPr>
        <w:t xml:space="preserve"> </w:t>
      </w:r>
    </w:p>
    <w:sectPr w:rsidR="00035C06" w:rsidRPr="00035C06" w:rsidSect="00C70C8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B8E63" w14:textId="77777777" w:rsidR="00DF1158" w:rsidRDefault="00DF1158" w:rsidP="00583107">
      <w:r>
        <w:separator/>
      </w:r>
    </w:p>
  </w:endnote>
  <w:endnote w:type="continuationSeparator" w:id="0">
    <w:p w14:paraId="4AB61DD0" w14:textId="77777777" w:rsidR="00DF1158" w:rsidRDefault="00DF1158" w:rsidP="0058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35D4B" w14:textId="77777777" w:rsidR="00DF1158" w:rsidRDefault="00DF1158" w:rsidP="00583107">
      <w:r>
        <w:separator/>
      </w:r>
    </w:p>
  </w:footnote>
  <w:footnote w:type="continuationSeparator" w:id="0">
    <w:p w14:paraId="41CDA4FB" w14:textId="77777777" w:rsidR="00DF1158" w:rsidRDefault="00DF1158" w:rsidP="005831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A3C87" w14:textId="6026A38B" w:rsidR="005E3A7E" w:rsidRPr="000E16C4" w:rsidRDefault="005E3A7E" w:rsidP="005E3A7E">
    <w:pPr>
      <w:jc w:val="center"/>
      <w:rPr>
        <w:rFonts w:ascii="Times New Roman" w:hAnsi="Times New Roman"/>
        <w:b/>
        <w:sz w:val="32"/>
        <w:lang w:val="es-ES"/>
      </w:rPr>
    </w:pPr>
    <w:r w:rsidRPr="000E16C4">
      <w:rPr>
        <w:rFonts w:ascii="Times New Roman" w:hAnsi="Times New Roman"/>
        <w:b/>
        <w:sz w:val="32"/>
        <w:lang w:val="es-ES"/>
      </w:rPr>
      <w:t>ESCALA DE BIENESTAR PSICOLÓGICO</w:t>
    </w:r>
  </w:p>
  <w:p w14:paraId="074F12C6" w14:textId="4F584FDD" w:rsidR="005E3A7E" w:rsidRPr="005E3A7E" w:rsidRDefault="005E3A7E" w:rsidP="005E3A7E">
    <w:pPr>
      <w:jc w:val="center"/>
      <w:rPr>
        <w:rFonts w:ascii="Times New Roman" w:hAnsi="Times New Roman"/>
        <w:i/>
        <w:sz w:val="22"/>
        <w:lang w:val="es-ES"/>
      </w:rPr>
    </w:pPr>
    <w:r>
      <w:rPr>
        <w:rFonts w:ascii="Times New Roman" w:hAnsi="Times New Roman"/>
        <w:i/>
        <w:sz w:val="22"/>
        <w:lang w:val="es-ES"/>
      </w:rPr>
      <w:t xml:space="preserve">Versión Breve Validada y </w:t>
    </w:r>
    <w:r w:rsidRPr="00C70C81">
      <w:rPr>
        <w:rFonts w:ascii="Times New Roman" w:hAnsi="Times New Roman"/>
        <w:i/>
        <w:sz w:val="22"/>
        <w:lang w:val="es-ES"/>
      </w:rPr>
      <w:t>Adaptada por González</w:t>
    </w:r>
    <w:r>
      <w:rPr>
        <w:rFonts w:ascii="Times New Roman" w:hAnsi="Times New Roman"/>
        <w:i/>
        <w:sz w:val="22"/>
        <w:lang w:val="es-ES"/>
      </w:rPr>
      <w:t xml:space="preserve"> et al.</w:t>
    </w:r>
    <w:r w:rsidRPr="00C70C81">
      <w:rPr>
        <w:rFonts w:ascii="Times New Roman" w:hAnsi="Times New Roman"/>
        <w:i/>
        <w:sz w:val="22"/>
        <w:lang w:val="es-ES"/>
      </w:rPr>
      <w:t xml:space="preserve"> (2016)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35C42"/>
    <w:multiLevelType w:val="hybridMultilevel"/>
    <w:tmpl w:val="6B366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844D6E"/>
    <w:multiLevelType w:val="hybridMultilevel"/>
    <w:tmpl w:val="8C0AE610"/>
    <w:lvl w:ilvl="0" w:tplc="BE2AE8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457BF"/>
    <w:multiLevelType w:val="hybridMultilevel"/>
    <w:tmpl w:val="6B366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A82B9D"/>
    <w:multiLevelType w:val="hybridMultilevel"/>
    <w:tmpl w:val="6B366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5A7734"/>
    <w:multiLevelType w:val="hybridMultilevel"/>
    <w:tmpl w:val="6B366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7733FB"/>
    <w:multiLevelType w:val="hybridMultilevel"/>
    <w:tmpl w:val="6B366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9F09DE"/>
    <w:multiLevelType w:val="hybridMultilevel"/>
    <w:tmpl w:val="17B8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A3DC6"/>
    <w:multiLevelType w:val="hybridMultilevel"/>
    <w:tmpl w:val="17B8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D70B3"/>
    <w:multiLevelType w:val="hybridMultilevel"/>
    <w:tmpl w:val="81120800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F371D9"/>
    <w:multiLevelType w:val="hybridMultilevel"/>
    <w:tmpl w:val="17B8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52F1E"/>
    <w:multiLevelType w:val="hybridMultilevel"/>
    <w:tmpl w:val="4FB08654"/>
    <w:lvl w:ilvl="0" w:tplc="45FE6F32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07"/>
    <w:rsid w:val="000201FA"/>
    <w:rsid w:val="00035C06"/>
    <w:rsid w:val="00062622"/>
    <w:rsid w:val="00074F7F"/>
    <w:rsid w:val="000C704D"/>
    <w:rsid w:val="000E16C4"/>
    <w:rsid w:val="001A51DF"/>
    <w:rsid w:val="001C01F3"/>
    <w:rsid w:val="001D622A"/>
    <w:rsid w:val="00220CF4"/>
    <w:rsid w:val="00222529"/>
    <w:rsid w:val="0027093D"/>
    <w:rsid w:val="00284A87"/>
    <w:rsid w:val="00293437"/>
    <w:rsid w:val="002960B4"/>
    <w:rsid w:val="002A530E"/>
    <w:rsid w:val="002B3DDA"/>
    <w:rsid w:val="002D0A5C"/>
    <w:rsid w:val="00387B46"/>
    <w:rsid w:val="003B5DB6"/>
    <w:rsid w:val="003D1A01"/>
    <w:rsid w:val="0047684F"/>
    <w:rsid w:val="0055756A"/>
    <w:rsid w:val="00583107"/>
    <w:rsid w:val="00583FB9"/>
    <w:rsid w:val="005B6221"/>
    <w:rsid w:val="005C6C20"/>
    <w:rsid w:val="005E3A7E"/>
    <w:rsid w:val="005E6674"/>
    <w:rsid w:val="00616B64"/>
    <w:rsid w:val="00640758"/>
    <w:rsid w:val="00650DD1"/>
    <w:rsid w:val="00694BDE"/>
    <w:rsid w:val="00785752"/>
    <w:rsid w:val="007A0966"/>
    <w:rsid w:val="008820F3"/>
    <w:rsid w:val="00914DAE"/>
    <w:rsid w:val="00955587"/>
    <w:rsid w:val="00A5690A"/>
    <w:rsid w:val="00AA20F3"/>
    <w:rsid w:val="00AB418F"/>
    <w:rsid w:val="00B1474D"/>
    <w:rsid w:val="00B61915"/>
    <w:rsid w:val="00B80E09"/>
    <w:rsid w:val="00B94713"/>
    <w:rsid w:val="00BB526F"/>
    <w:rsid w:val="00BD3F2E"/>
    <w:rsid w:val="00C70C81"/>
    <w:rsid w:val="00CA683E"/>
    <w:rsid w:val="00CB1DE2"/>
    <w:rsid w:val="00D11526"/>
    <w:rsid w:val="00D66913"/>
    <w:rsid w:val="00DB0449"/>
    <w:rsid w:val="00DD65A3"/>
    <w:rsid w:val="00DF1158"/>
    <w:rsid w:val="00EA4A8E"/>
    <w:rsid w:val="00EC3471"/>
    <w:rsid w:val="00EF293B"/>
    <w:rsid w:val="00EF4C3A"/>
    <w:rsid w:val="00F66460"/>
    <w:rsid w:val="00FA7B53"/>
    <w:rsid w:val="00FB0B54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2CE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1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07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5831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107"/>
    <w:rPr>
      <w:lang w:val="es-ES_tradnl"/>
    </w:rPr>
  </w:style>
  <w:style w:type="paragraph" w:styleId="ListParagraph">
    <w:name w:val="List Paragraph"/>
    <w:basedOn w:val="Normal"/>
    <w:uiPriority w:val="34"/>
    <w:qFormat/>
    <w:rsid w:val="00583107"/>
    <w:pPr>
      <w:ind w:left="720"/>
      <w:contextualSpacing/>
    </w:pPr>
  </w:style>
  <w:style w:type="table" w:styleId="TableGrid">
    <w:name w:val="Table Grid"/>
    <w:basedOn w:val="TableNormal"/>
    <w:uiPriority w:val="59"/>
    <w:rsid w:val="00583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B0B54"/>
    <w:rPr>
      <w:rFonts w:eastAsia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5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juananibalgonzalez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491</Words>
  <Characters>2801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Gonzalez</dc:creator>
  <cp:keywords/>
  <dc:description/>
  <cp:lastModifiedBy>Dr. Juan Aníbal González-Rivera</cp:lastModifiedBy>
  <cp:revision>15</cp:revision>
  <dcterms:created xsi:type="dcterms:W3CDTF">2016-06-24T23:46:00Z</dcterms:created>
  <dcterms:modified xsi:type="dcterms:W3CDTF">2017-11-16T13:48:00Z</dcterms:modified>
</cp:coreProperties>
</file>